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79" w:rsidRPr="00596ABB" w:rsidRDefault="00A05A79" w:rsidP="00A05A79">
      <w:pPr>
        <w:spacing w:line="480" w:lineRule="auto"/>
        <w:rPr>
          <w:rFonts w:ascii="Book Antiqua" w:hAnsi="Book Antiqua"/>
          <w:b/>
          <w:lang w:val="en-GB"/>
        </w:rPr>
      </w:pPr>
      <w:r w:rsidRPr="00596ABB">
        <w:rPr>
          <w:rFonts w:ascii="Book Antiqua" w:hAnsi="Book Antiqua"/>
          <w:b/>
          <w:lang w:val="en-GB"/>
        </w:rPr>
        <w:t>Modal verbs – speculating and probability</w:t>
      </w:r>
    </w:p>
    <w:p w:rsidR="00A05A79" w:rsidRPr="00596ABB" w:rsidRDefault="00A05A79" w:rsidP="00A05A79">
      <w:pPr>
        <w:spacing w:line="480" w:lineRule="auto"/>
        <w:rPr>
          <w:rFonts w:ascii="Book Antiqua" w:hAnsi="Book Antiqua"/>
          <w:b/>
          <w:lang w:val="en-GB"/>
        </w:rPr>
      </w:pPr>
      <w:r w:rsidRPr="00596ABB">
        <w:rPr>
          <w:rFonts w:ascii="Book Antiqua" w:hAnsi="Book Antiqua"/>
          <w:b/>
          <w:lang w:val="en-GB"/>
        </w:rPr>
        <w:t>Translate the sentences in English</w:t>
      </w:r>
      <w:r>
        <w:rPr>
          <w:rFonts w:ascii="Book Antiqua" w:hAnsi="Book Antiqua"/>
          <w:b/>
          <w:lang w:val="en-GB"/>
        </w:rPr>
        <w:t>.</w:t>
      </w:r>
    </w:p>
    <w:p w:rsidR="00A05A79" w:rsidRDefault="00A05A79" w:rsidP="00A05A79">
      <w:pPr>
        <w:spacing w:line="480" w:lineRule="auto"/>
        <w:rPr>
          <w:rFonts w:ascii="Book Antiqua" w:hAnsi="Book Antiqua"/>
          <w:lang w:val="en-GB"/>
        </w:rPr>
      </w:pPr>
    </w:p>
    <w:p w:rsidR="00A05A79" w:rsidRPr="00596ABB" w:rsidRDefault="00A05A79" w:rsidP="00A05A79">
      <w:pPr>
        <w:spacing w:line="480" w:lineRule="auto"/>
        <w:rPr>
          <w:rFonts w:ascii="Book Antiqua" w:hAnsi="Book Antiqua"/>
        </w:rPr>
      </w:pPr>
      <w:r w:rsidRPr="00596ABB">
        <w:rPr>
          <w:rFonts w:ascii="Book Antiqua" w:hAnsi="Book Antiqua"/>
        </w:rPr>
        <w:t>1. Čí je to kabát? Možná je Johnův.</w:t>
      </w:r>
    </w:p>
    <w:p w:rsidR="00A05A79" w:rsidRDefault="00A05A79" w:rsidP="00A05A79">
      <w:pPr>
        <w:spacing w:line="480" w:lineRule="auto"/>
        <w:rPr>
          <w:rFonts w:ascii="Book Antiqua" w:hAnsi="Book Antiqua"/>
        </w:rPr>
      </w:pPr>
    </w:p>
    <w:p w:rsidR="00A05A79" w:rsidRDefault="00A05A79" w:rsidP="00A05A79">
      <w:pPr>
        <w:spacing w:line="480" w:lineRule="auto"/>
        <w:rPr>
          <w:rFonts w:ascii="Book Antiqua" w:hAnsi="Book Antiqua"/>
        </w:rPr>
      </w:pPr>
      <w:r w:rsidRPr="00596ABB">
        <w:rPr>
          <w:rFonts w:ascii="Book Antiqua" w:hAnsi="Book Antiqua"/>
        </w:rPr>
        <w:t>2. Jsem ráda, že mám deštník. Počasí se může rychle změnit.</w:t>
      </w:r>
    </w:p>
    <w:p w:rsidR="00A05A79" w:rsidRDefault="00A05A79" w:rsidP="00A05A79">
      <w:pPr>
        <w:spacing w:line="480" w:lineRule="auto"/>
        <w:rPr>
          <w:rFonts w:ascii="Book Antiqua" w:hAnsi="Book Antiqua"/>
        </w:rPr>
      </w:pPr>
    </w:p>
    <w:p w:rsidR="00A05A79" w:rsidRPr="00596ABB" w:rsidRDefault="00A05A79" w:rsidP="00A05A79">
      <w:pPr>
        <w:spacing w:line="480" w:lineRule="auto"/>
        <w:rPr>
          <w:rFonts w:ascii="Book Antiqua" w:hAnsi="Book Antiqua"/>
        </w:rPr>
      </w:pPr>
      <w:r w:rsidRPr="00596ABB">
        <w:rPr>
          <w:rFonts w:ascii="Book Antiqua" w:hAnsi="Book Antiqua"/>
        </w:rPr>
        <w:t>3. Jsem překvapená, že nepřišel. Možná, že zapomněl.</w:t>
      </w:r>
    </w:p>
    <w:p w:rsidR="00A05A79" w:rsidRDefault="00A05A79" w:rsidP="00A05A79">
      <w:pPr>
        <w:spacing w:line="480" w:lineRule="auto"/>
        <w:rPr>
          <w:rFonts w:ascii="Book Antiqua" w:hAnsi="Book Antiqua"/>
        </w:rPr>
      </w:pPr>
    </w:p>
    <w:p w:rsidR="00A05A79" w:rsidRPr="00596ABB" w:rsidRDefault="00A05A79" w:rsidP="00A05A79">
      <w:pPr>
        <w:spacing w:line="480" w:lineRule="auto"/>
        <w:rPr>
          <w:rFonts w:ascii="Book Antiqua" w:hAnsi="Book Antiqua"/>
        </w:rPr>
      </w:pPr>
      <w:r w:rsidRPr="00596ABB">
        <w:rPr>
          <w:rFonts w:ascii="Book Antiqua" w:hAnsi="Book Antiqua"/>
        </w:rPr>
        <w:t>4. Petr to nemohl udělat. Ten den byl mimo město.</w:t>
      </w:r>
    </w:p>
    <w:p w:rsidR="00A05A79" w:rsidRDefault="00A05A79" w:rsidP="00A05A79">
      <w:pPr>
        <w:spacing w:line="480" w:lineRule="auto"/>
        <w:rPr>
          <w:rFonts w:ascii="Book Antiqua" w:hAnsi="Book Antiqua"/>
        </w:rPr>
      </w:pPr>
    </w:p>
    <w:p w:rsidR="00A05A79" w:rsidRPr="00596ABB" w:rsidRDefault="00A05A79" w:rsidP="00A05A79">
      <w:pPr>
        <w:spacing w:line="480" w:lineRule="auto"/>
        <w:rPr>
          <w:rFonts w:ascii="Book Antiqua" w:hAnsi="Book Antiqua"/>
        </w:rPr>
      </w:pPr>
      <w:r w:rsidRPr="00596ABB">
        <w:rPr>
          <w:rFonts w:ascii="Book Antiqua" w:hAnsi="Book Antiqua"/>
        </w:rPr>
        <w:t>5. Kde je Paul? Možná, že uvízl v dopravní zácpě.</w:t>
      </w:r>
    </w:p>
    <w:p w:rsidR="00A05A79" w:rsidRDefault="00A05A79" w:rsidP="00A05A79">
      <w:pPr>
        <w:spacing w:line="480" w:lineRule="auto"/>
        <w:rPr>
          <w:rFonts w:ascii="Book Antiqua" w:hAnsi="Book Antiqua"/>
        </w:rPr>
      </w:pPr>
    </w:p>
    <w:p w:rsidR="00A05A79" w:rsidRPr="00596ABB" w:rsidRDefault="00A05A79" w:rsidP="00A05A79">
      <w:pPr>
        <w:spacing w:line="480" w:lineRule="auto"/>
        <w:rPr>
          <w:rFonts w:ascii="Book Antiqua" w:hAnsi="Book Antiqua"/>
        </w:rPr>
      </w:pPr>
      <w:r w:rsidRPr="00596ABB">
        <w:rPr>
          <w:rFonts w:ascii="Book Antiqua" w:hAnsi="Book Antiqua"/>
        </w:rPr>
        <w:t>6. Jak je možné, že Bob dostal tak dobrou známku na test? Musel podvádět!</w:t>
      </w:r>
    </w:p>
    <w:p w:rsidR="00A05A79" w:rsidRDefault="00A05A79" w:rsidP="00A05A79">
      <w:pPr>
        <w:spacing w:line="480" w:lineRule="auto"/>
        <w:rPr>
          <w:rFonts w:ascii="Book Antiqua" w:hAnsi="Book Antiqua"/>
        </w:rPr>
      </w:pPr>
    </w:p>
    <w:p w:rsidR="00A05A79" w:rsidRPr="00596ABB" w:rsidRDefault="00A05A79" w:rsidP="00A05A79">
      <w:pPr>
        <w:spacing w:line="480" w:lineRule="auto"/>
        <w:rPr>
          <w:rFonts w:ascii="Book Antiqua" w:hAnsi="Book Antiqua"/>
        </w:rPr>
      </w:pPr>
      <w:r w:rsidRPr="00596ABB">
        <w:rPr>
          <w:rFonts w:ascii="Book Antiqua" w:hAnsi="Book Antiqua"/>
        </w:rPr>
        <w:t>7. Zapomněla jsem zamknout dv</w:t>
      </w:r>
      <w:r>
        <w:rPr>
          <w:rFonts w:ascii="Book Antiqua" w:hAnsi="Book Antiqua"/>
        </w:rPr>
        <w:t>eře. Měla jsem je zkontrolovat.</w:t>
      </w:r>
    </w:p>
    <w:p w:rsidR="00A05A79" w:rsidRDefault="00A05A79" w:rsidP="00A05A79">
      <w:pPr>
        <w:spacing w:line="480" w:lineRule="auto"/>
        <w:rPr>
          <w:rFonts w:ascii="Book Antiqua" w:hAnsi="Book Antiqua"/>
        </w:rPr>
      </w:pPr>
    </w:p>
    <w:p w:rsidR="00A05A79" w:rsidRDefault="00A05A79" w:rsidP="00A05A79">
      <w:pPr>
        <w:spacing w:line="480" w:lineRule="auto"/>
        <w:rPr>
          <w:rFonts w:ascii="Book Antiqua" w:hAnsi="Book Antiqua"/>
        </w:rPr>
      </w:pPr>
      <w:r w:rsidRPr="00596ABB">
        <w:rPr>
          <w:rFonts w:ascii="Book Antiqua" w:hAnsi="Book Antiqua"/>
        </w:rPr>
        <w:t xml:space="preserve">8. </w:t>
      </w:r>
      <w:r>
        <w:rPr>
          <w:rFonts w:ascii="Book Antiqua" w:hAnsi="Book Antiqua"/>
        </w:rPr>
        <w:t>Alice má rozsvícené světlo v ložnici. Musí si číst knihu.</w:t>
      </w:r>
    </w:p>
    <w:p w:rsidR="00202A6A" w:rsidRDefault="00A05A79">
      <w:bookmarkStart w:id="0" w:name="_GoBack"/>
      <w:bookmarkEnd w:id="0"/>
    </w:p>
    <w:sectPr w:rsidR="00202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79"/>
    <w:rsid w:val="000F21AA"/>
    <w:rsid w:val="00A05A79"/>
    <w:rsid w:val="00C84281"/>
    <w:rsid w:val="00EC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C9780-8B13-43D9-87AC-0702A11C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Rozsypalová</dc:creator>
  <cp:keywords/>
  <dc:description/>
  <cp:lastModifiedBy>Kateřina Rozsypalová</cp:lastModifiedBy>
  <cp:revision>1</cp:revision>
  <dcterms:created xsi:type="dcterms:W3CDTF">2017-06-23T09:01:00Z</dcterms:created>
  <dcterms:modified xsi:type="dcterms:W3CDTF">2017-06-23T09:01:00Z</dcterms:modified>
</cp:coreProperties>
</file>